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34D6F" w14:textId="267A5B30" w:rsidR="00CF62FA" w:rsidRPr="00CF62FA" w:rsidRDefault="00D21EE1" w:rsidP="00CF62FA">
      <w:pPr>
        <w:ind w:left="993" w:right="139" w:hanging="993"/>
        <w:jc w:val="both"/>
        <w:rPr>
          <w:rFonts w:ascii="Gill Sans MT" w:hAnsi="Gill Sans MT"/>
          <w:b/>
          <w:bCs/>
          <w:sz w:val="22"/>
          <w:szCs w:val="22"/>
        </w:rPr>
      </w:pPr>
      <w:bookmarkStart w:id="0" w:name="_Hlk504424474"/>
      <w:r w:rsidRPr="00CF62FA">
        <w:rPr>
          <w:rFonts w:ascii="Gill Sans MT" w:hAnsi="Gill Sans MT"/>
          <w:b/>
          <w:bCs/>
          <w:sz w:val="22"/>
          <w:szCs w:val="22"/>
        </w:rPr>
        <w:t xml:space="preserve">Oggetto: </w:t>
      </w:r>
      <w:r w:rsidR="005962EA" w:rsidRPr="00CF62FA">
        <w:rPr>
          <w:rFonts w:ascii="Gill Sans MT" w:hAnsi="Gill Sans MT"/>
          <w:b/>
          <w:bCs/>
          <w:sz w:val="22"/>
          <w:szCs w:val="22"/>
        </w:rPr>
        <w:t xml:space="preserve">Affidamento del </w:t>
      </w:r>
      <w:r w:rsidR="00CF62FA" w:rsidRPr="00CF62FA">
        <w:rPr>
          <w:rFonts w:ascii="Gill Sans MT" w:hAnsi="Gill Sans MT"/>
          <w:b/>
          <w:bCs/>
          <w:sz w:val="22"/>
          <w:szCs w:val="22"/>
        </w:rPr>
        <w:t>servizio di</w:t>
      </w:r>
      <w:r w:rsidR="00CF62FA" w:rsidRPr="00CF62FA">
        <w:rPr>
          <w:rFonts w:ascii="Gill Sans MT" w:hAnsi="Gill Sans MT"/>
          <w:b/>
          <w:bCs/>
          <w:sz w:val="22"/>
          <w:szCs w:val="22"/>
        </w:rPr>
        <w:t xml:space="preserve"> support</w:t>
      </w:r>
      <w:r w:rsidR="00CF62FA" w:rsidRPr="00CF62FA">
        <w:rPr>
          <w:rFonts w:ascii="Gill Sans MT" w:hAnsi="Gill Sans MT"/>
          <w:b/>
          <w:bCs/>
          <w:sz w:val="22"/>
          <w:szCs w:val="22"/>
        </w:rPr>
        <w:t>o per</w:t>
      </w:r>
      <w:r w:rsidR="00CF62FA" w:rsidRPr="00CF62FA">
        <w:rPr>
          <w:rFonts w:ascii="Gill Sans MT" w:hAnsi="Gill Sans MT"/>
          <w:b/>
          <w:bCs/>
          <w:sz w:val="22"/>
          <w:szCs w:val="22"/>
        </w:rPr>
        <w:t xml:space="preserve"> l’ottenimento di una certificazione di sostenibilità nell’ambito del progetto Interreg VI-A Italia-Austria: INDIEALPS (ITAT46093) CUP B89I23001330007 </w:t>
      </w:r>
    </w:p>
    <w:p w14:paraId="7640893B" w14:textId="3F090E97" w:rsidR="001367A6" w:rsidRPr="00ED2B2A" w:rsidRDefault="001367A6" w:rsidP="005962EA">
      <w:pPr>
        <w:tabs>
          <w:tab w:val="left" w:pos="7797"/>
        </w:tabs>
        <w:ind w:left="993" w:right="708" w:hanging="993"/>
        <w:jc w:val="both"/>
        <w:rPr>
          <w:rFonts w:ascii="Gill Sans MT" w:hAnsi="Gill Sans MT"/>
          <w:b/>
          <w:sz w:val="22"/>
          <w:szCs w:val="22"/>
        </w:rPr>
      </w:pPr>
    </w:p>
    <w:bookmarkEnd w:id="0"/>
    <w:p w14:paraId="24DD8602" w14:textId="77777777" w:rsidR="00875222" w:rsidRDefault="00875222" w:rsidP="008B1388">
      <w:pPr>
        <w:ind w:left="6096" w:right="565"/>
        <w:jc w:val="both"/>
        <w:rPr>
          <w:rFonts w:ascii="Gill Sans MT" w:hAnsi="Gill Sans MT"/>
          <w:b/>
          <w:color w:val="538135"/>
          <w:sz w:val="28"/>
          <w:szCs w:val="22"/>
        </w:rPr>
      </w:pPr>
    </w:p>
    <w:p w14:paraId="616AD204" w14:textId="77777777" w:rsidR="002576E0" w:rsidRPr="002576E0" w:rsidRDefault="002576E0" w:rsidP="008B1388">
      <w:pPr>
        <w:autoSpaceDE w:val="0"/>
        <w:autoSpaceDN w:val="0"/>
        <w:adjustRightInd w:val="0"/>
        <w:ind w:left="5954"/>
        <w:jc w:val="both"/>
        <w:rPr>
          <w:rFonts w:ascii="Gill Sans MT" w:hAnsi="Gill Sans MT"/>
          <w:b/>
          <w:sz w:val="22"/>
          <w:szCs w:val="22"/>
        </w:rPr>
      </w:pPr>
      <w:r w:rsidRPr="002576E0">
        <w:rPr>
          <w:rFonts w:ascii="Gill Sans MT" w:hAnsi="Gill Sans MT"/>
          <w:b/>
          <w:sz w:val="22"/>
          <w:szCs w:val="22"/>
        </w:rPr>
        <w:t>Spett.le</w:t>
      </w:r>
    </w:p>
    <w:p w14:paraId="5A07D4BE" w14:textId="77777777" w:rsidR="002576E0" w:rsidRPr="002576E0" w:rsidRDefault="002576E0" w:rsidP="008B1388">
      <w:pPr>
        <w:tabs>
          <w:tab w:val="left" w:pos="993"/>
        </w:tabs>
        <w:autoSpaceDE w:val="0"/>
        <w:autoSpaceDN w:val="0"/>
        <w:adjustRightInd w:val="0"/>
        <w:ind w:left="5954"/>
        <w:rPr>
          <w:rFonts w:ascii="Gill Sans MT" w:hAnsi="Gill Sans MT"/>
          <w:b/>
          <w:sz w:val="22"/>
          <w:szCs w:val="22"/>
        </w:rPr>
      </w:pPr>
      <w:r w:rsidRPr="002576E0">
        <w:rPr>
          <w:rFonts w:ascii="Gill Sans MT" w:hAnsi="Gill Sans MT"/>
          <w:b/>
          <w:sz w:val="22"/>
          <w:szCs w:val="22"/>
        </w:rPr>
        <w:t xml:space="preserve">Consorzio di Promozione Turistica </w:t>
      </w:r>
      <w:r w:rsidR="008B1388">
        <w:rPr>
          <w:rFonts w:ascii="Gill Sans MT" w:hAnsi="Gill Sans MT"/>
          <w:b/>
          <w:sz w:val="22"/>
          <w:szCs w:val="22"/>
        </w:rPr>
        <w:t>d</w:t>
      </w:r>
      <w:r w:rsidRPr="002576E0">
        <w:rPr>
          <w:rFonts w:ascii="Gill Sans MT" w:hAnsi="Gill Sans MT"/>
          <w:b/>
          <w:sz w:val="22"/>
          <w:szCs w:val="22"/>
        </w:rPr>
        <w:t>el Tarvisiano, di Sella Nevea e del Passo Pramollo</w:t>
      </w:r>
    </w:p>
    <w:p w14:paraId="79796F70" w14:textId="529814B5" w:rsidR="002576E0" w:rsidRPr="002576E0" w:rsidRDefault="002576E0" w:rsidP="008B1388">
      <w:pPr>
        <w:autoSpaceDE w:val="0"/>
        <w:autoSpaceDN w:val="0"/>
        <w:adjustRightInd w:val="0"/>
        <w:ind w:left="5954"/>
        <w:jc w:val="both"/>
        <w:rPr>
          <w:rFonts w:ascii="Gill Sans MT" w:hAnsi="Gill Sans MT"/>
          <w:b/>
          <w:sz w:val="22"/>
          <w:szCs w:val="22"/>
        </w:rPr>
      </w:pPr>
      <w:r w:rsidRPr="002576E0">
        <w:rPr>
          <w:rFonts w:ascii="Gill Sans MT" w:hAnsi="Gill Sans MT"/>
          <w:b/>
          <w:sz w:val="22"/>
          <w:szCs w:val="22"/>
        </w:rPr>
        <w:t xml:space="preserve">Via Roma, </w:t>
      </w:r>
      <w:r w:rsidR="008B1388">
        <w:rPr>
          <w:rFonts w:ascii="Gill Sans MT" w:hAnsi="Gill Sans MT"/>
          <w:b/>
          <w:sz w:val="22"/>
          <w:szCs w:val="22"/>
        </w:rPr>
        <w:t xml:space="preserve">n. </w:t>
      </w:r>
      <w:r w:rsidRPr="002576E0">
        <w:rPr>
          <w:rFonts w:ascii="Gill Sans MT" w:hAnsi="Gill Sans MT"/>
          <w:b/>
          <w:sz w:val="22"/>
          <w:szCs w:val="22"/>
        </w:rPr>
        <w:t>1</w:t>
      </w:r>
      <w:r w:rsidR="00E94353">
        <w:rPr>
          <w:rFonts w:ascii="Gill Sans MT" w:hAnsi="Gill Sans MT"/>
          <w:b/>
          <w:sz w:val="22"/>
          <w:szCs w:val="22"/>
        </w:rPr>
        <w:t>4</w:t>
      </w:r>
    </w:p>
    <w:p w14:paraId="42B5038A" w14:textId="77777777" w:rsidR="002576E0" w:rsidRPr="002576E0" w:rsidRDefault="002576E0" w:rsidP="008B1388">
      <w:pPr>
        <w:autoSpaceDE w:val="0"/>
        <w:autoSpaceDN w:val="0"/>
        <w:adjustRightInd w:val="0"/>
        <w:ind w:left="5954"/>
        <w:jc w:val="both"/>
        <w:rPr>
          <w:rFonts w:ascii="Gill Sans MT" w:hAnsi="Gill Sans MT"/>
          <w:b/>
          <w:sz w:val="22"/>
          <w:szCs w:val="22"/>
        </w:rPr>
      </w:pPr>
      <w:r w:rsidRPr="002576E0">
        <w:rPr>
          <w:rFonts w:ascii="Gill Sans MT" w:hAnsi="Gill Sans MT"/>
          <w:b/>
          <w:sz w:val="22"/>
          <w:szCs w:val="22"/>
        </w:rPr>
        <w:t>33018 TARVISIO (UD)</w:t>
      </w:r>
    </w:p>
    <w:p w14:paraId="2F5C182B" w14:textId="77777777" w:rsidR="002576E0" w:rsidRPr="00AD0721" w:rsidRDefault="002576E0" w:rsidP="002576E0">
      <w:pPr>
        <w:pStyle w:val="Testonotaapidipagina"/>
        <w:spacing w:before="60" w:after="60" w:line="276" w:lineRule="auto"/>
        <w:jc w:val="center"/>
        <w:rPr>
          <w:b/>
          <w:color w:val="000000"/>
          <w:sz w:val="22"/>
          <w:szCs w:val="22"/>
        </w:rPr>
      </w:pPr>
    </w:p>
    <w:p w14:paraId="7B17E8EF" w14:textId="77777777" w:rsidR="002576E0" w:rsidRPr="00AD0721" w:rsidRDefault="002576E0" w:rsidP="002576E0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AD0721">
        <w:rPr>
          <w:b/>
          <w:color w:val="000000"/>
          <w:sz w:val="22"/>
          <w:szCs w:val="22"/>
        </w:rPr>
        <w:t>MODULO D’OFFERTA</w:t>
      </w:r>
    </w:p>
    <w:p w14:paraId="5F500552" w14:textId="77777777" w:rsidR="002576E0" w:rsidRPr="00AD0721" w:rsidRDefault="002576E0" w:rsidP="002576E0">
      <w:pPr>
        <w:spacing w:line="360" w:lineRule="auto"/>
        <w:rPr>
          <w:b/>
          <w:bCs/>
          <w:sz w:val="22"/>
          <w:szCs w:val="22"/>
        </w:rPr>
      </w:pPr>
    </w:p>
    <w:p w14:paraId="1BE8F53B" w14:textId="77777777" w:rsidR="002576E0" w:rsidRPr="002576E0" w:rsidRDefault="002576E0" w:rsidP="002576E0">
      <w:pPr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2576E0">
        <w:rPr>
          <w:rFonts w:ascii="Gill Sans MT" w:hAnsi="Gill Sans MT"/>
          <w:sz w:val="22"/>
          <w:szCs w:val="22"/>
        </w:rPr>
        <w:t>Il sottoscritto ………………………………………………………………. (cognome, nome e data di nascita) in qualità di …………………...…. (rappresentante legale, procuratore, etc.) dell</w:t>
      </w:r>
      <w:r>
        <w:rPr>
          <w:rFonts w:ascii="Gill Sans MT" w:hAnsi="Gill Sans MT"/>
          <w:sz w:val="22"/>
          <w:szCs w:val="22"/>
        </w:rPr>
        <w:t>a società con sede in ………………</w:t>
      </w:r>
      <w:proofErr w:type="gramStart"/>
      <w:r>
        <w:rPr>
          <w:rFonts w:ascii="Gill Sans MT" w:hAnsi="Gill Sans MT"/>
          <w:sz w:val="22"/>
          <w:szCs w:val="22"/>
        </w:rPr>
        <w:t>…….</w:t>
      </w:r>
      <w:proofErr w:type="gramEnd"/>
      <w:r>
        <w:rPr>
          <w:rFonts w:ascii="Gill Sans MT" w:hAnsi="Gill Sans MT"/>
          <w:sz w:val="22"/>
          <w:szCs w:val="22"/>
        </w:rPr>
        <w:t>. C.F. …………</w:t>
      </w:r>
      <w:proofErr w:type="gramStart"/>
      <w:r>
        <w:rPr>
          <w:rFonts w:ascii="Gill Sans MT" w:hAnsi="Gill Sans MT"/>
          <w:sz w:val="22"/>
          <w:szCs w:val="22"/>
        </w:rPr>
        <w:t>…….</w:t>
      </w:r>
      <w:proofErr w:type="gramEnd"/>
      <w:r>
        <w:rPr>
          <w:rFonts w:ascii="Gill Sans MT" w:hAnsi="Gill Sans MT"/>
          <w:sz w:val="22"/>
          <w:szCs w:val="22"/>
        </w:rPr>
        <w:t>.</w:t>
      </w:r>
      <w:r w:rsidRPr="002576E0">
        <w:rPr>
          <w:rFonts w:ascii="Gill Sans MT" w:hAnsi="Gill Sans MT"/>
          <w:sz w:val="22"/>
          <w:szCs w:val="22"/>
        </w:rPr>
        <w:t xml:space="preserve"> P.I.V.A. ……………………</w:t>
      </w:r>
      <w:r>
        <w:rPr>
          <w:rFonts w:ascii="Gill Sans MT" w:hAnsi="Gill Sans MT"/>
          <w:sz w:val="22"/>
          <w:szCs w:val="22"/>
        </w:rPr>
        <w:t>…………………………………</w:t>
      </w:r>
      <w:proofErr w:type="gramStart"/>
      <w:r>
        <w:rPr>
          <w:rFonts w:ascii="Gill Sans MT" w:hAnsi="Gill Sans MT"/>
          <w:sz w:val="22"/>
          <w:szCs w:val="22"/>
        </w:rPr>
        <w:t>…….</w:t>
      </w:r>
      <w:proofErr w:type="gramEnd"/>
      <w:r>
        <w:rPr>
          <w:rFonts w:ascii="Gill Sans MT" w:hAnsi="Gill Sans MT"/>
          <w:sz w:val="22"/>
          <w:szCs w:val="22"/>
        </w:rPr>
        <w:t>,</w:t>
      </w:r>
    </w:p>
    <w:p w14:paraId="53149520" w14:textId="77777777" w:rsidR="002576E0" w:rsidRPr="002576E0" w:rsidRDefault="002576E0" w:rsidP="002576E0">
      <w:pPr>
        <w:tabs>
          <w:tab w:val="num" w:pos="0"/>
        </w:tabs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2576E0">
        <w:rPr>
          <w:rFonts w:ascii="Gill Sans MT" w:hAnsi="Gill Sans MT"/>
          <w:sz w:val="22"/>
          <w:szCs w:val="22"/>
        </w:rPr>
        <w:t xml:space="preserve">avendo esaminato la documentazione del presente procedimento come pubblicata sul profilo del committente,  </w:t>
      </w:r>
    </w:p>
    <w:p w14:paraId="57A9CB68" w14:textId="77777777" w:rsidR="002576E0" w:rsidRPr="002576E0" w:rsidRDefault="002576E0" w:rsidP="002576E0">
      <w:pPr>
        <w:tabs>
          <w:tab w:val="num" w:pos="0"/>
        </w:tabs>
        <w:spacing w:line="360" w:lineRule="auto"/>
        <w:jc w:val="center"/>
        <w:rPr>
          <w:rFonts w:ascii="Gill Sans MT" w:hAnsi="Gill Sans MT"/>
          <w:b/>
          <w:sz w:val="22"/>
          <w:szCs w:val="22"/>
        </w:rPr>
      </w:pPr>
      <w:r w:rsidRPr="002576E0">
        <w:rPr>
          <w:rFonts w:ascii="Gill Sans MT" w:hAnsi="Gill Sans MT"/>
          <w:b/>
          <w:sz w:val="22"/>
          <w:szCs w:val="22"/>
        </w:rPr>
        <w:t>OFFRE</w:t>
      </w:r>
    </w:p>
    <w:p w14:paraId="27ED4C5E" w14:textId="5C9728ED" w:rsidR="002576E0" w:rsidRPr="002576E0" w:rsidRDefault="002576E0" w:rsidP="002576E0">
      <w:pPr>
        <w:tabs>
          <w:tab w:val="num" w:pos="0"/>
        </w:tabs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2576E0">
        <w:rPr>
          <w:rFonts w:ascii="Gill Sans MT" w:hAnsi="Gill Sans MT"/>
          <w:sz w:val="22"/>
          <w:szCs w:val="22"/>
        </w:rPr>
        <w:t>per l’esecuzione d</w:t>
      </w:r>
      <w:r w:rsidR="00CF62FA">
        <w:rPr>
          <w:rFonts w:ascii="Gill Sans MT" w:hAnsi="Gill Sans MT"/>
          <w:sz w:val="22"/>
          <w:szCs w:val="22"/>
        </w:rPr>
        <w:t>i tutte le</w:t>
      </w:r>
      <w:r w:rsidRPr="002576E0">
        <w:rPr>
          <w:rFonts w:ascii="Gill Sans MT" w:hAnsi="Gill Sans MT"/>
          <w:sz w:val="22"/>
          <w:szCs w:val="22"/>
        </w:rPr>
        <w:t xml:space="preserve"> prestazioni</w:t>
      </w:r>
      <w:r w:rsidR="00CF62FA">
        <w:rPr>
          <w:rFonts w:ascii="Gill Sans MT" w:hAnsi="Gill Sans MT"/>
          <w:sz w:val="22"/>
          <w:szCs w:val="22"/>
        </w:rPr>
        <w:t xml:space="preserve">, </w:t>
      </w:r>
      <w:r w:rsidRPr="002576E0">
        <w:rPr>
          <w:rFonts w:ascii="Gill Sans MT" w:hAnsi="Gill Sans MT"/>
          <w:sz w:val="22"/>
          <w:szCs w:val="22"/>
        </w:rPr>
        <w:t>nessuna esclusa</w:t>
      </w:r>
      <w:r w:rsidR="00CF62FA">
        <w:rPr>
          <w:rFonts w:ascii="Gill Sans MT" w:hAnsi="Gill Sans MT"/>
          <w:sz w:val="22"/>
          <w:szCs w:val="22"/>
        </w:rPr>
        <w:t xml:space="preserve">, </w:t>
      </w:r>
      <w:r w:rsidRPr="002576E0">
        <w:rPr>
          <w:rFonts w:ascii="Gill Sans MT" w:hAnsi="Gill Sans MT"/>
          <w:sz w:val="22"/>
          <w:szCs w:val="22"/>
        </w:rPr>
        <w:t xml:space="preserve">inerenti </w:t>
      </w:r>
      <w:r w:rsidR="00CF62FA">
        <w:rPr>
          <w:rFonts w:ascii="Gill Sans MT" w:hAnsi="Gill Sans MT"/>
          <w:sz w:val="22"/>
          <w:szCs w:val="22"/>
        </w:rPr>
        <w:t>all’attività</w:t>
      </w:r>
      <w:r w:rsidR="00CF62FA">
        <w:rPr>
          <w:rFonts w:ascii="Gill Sans MT" w:hAnsi="Gill Sans MT"/>
          <w:sz w:val="22"/>
          <w:szCs w:val="22"/>
        </w:rPr>
        <w:t xml:space="preserve"> di </w:t>
      </w:r>
      <w:r w:rsidR="00CF62FA" w:rsidRPr="00042E11">
        <w:rPr>
          <w:rFonts w:ascii="Gill Sans MT" w:hAnsi="Gill Sans MT"/>
          <w:sz w:val="22"/>
          <w:szCs w:val="22"/>
        </w:rPr>
        <w:t xml:space="preserve">supporto tecnico volto a preparare </w:t>
      </w:r>
      <w:r w:rsidR="00CF62FA">
        <w:rPr>
          <w:rFonts w:ascii="Gill Sans MT" w:hAnsi="Gill Sans MT"/>
          <w:sz w:val="22"/>
          <w:szCs w:val="22"/>
        </w:rPr>
        <w:t xml:space="preserve">il comprensorio turistico del Parco Naturale delle Prealpi Giulie (ambito Gemonese) </w:t>
      </w:r>
      <w:r w:rsidR="00CF62FA" w:rsidRPr="00042E11">
        <w:rPr>
          <w:rFonts w:ascii="Gill Sans MT" w:hAnsi="Gill Sans MT"/>
          <w:sz w:val="22"/>
          <w:szCs w:val="22"/>
        </w:rPr>
        <w:t xml:space="preserve">per l'audit svolto </w:t>
      </w:r>
      <w:r w:rsidR="00CF62FA">
        <w:rPr>
          <w:rFonts w:ascii="Gill Sans MT" w:hAnsi="Gill Sans MT"/>
          <w:sz w:val="22"/>
          <w:szCs w:val="22"/>
        </w:rPr>
        <w:t>dall’ente certificatore ad hoc individuato, p</w:t>
      </w:r>
      <w:r w:rsidR="00CF62FA" w:rsidRPr="00C33524">
        <w:rPr>
          <w:rFonts w:ascii="Gill Sans MT" w:hAnsi="Gill Sans MT"/>
          <w:sz w:val="22"/>
          <w:szCs w:val="22"/>
        </w:rPr>
        <w:t>er l’ottenimento d</w:t>
      </w:r>
      <w:r w:rsidR="00CF62FA">
        <w:rPr>
          <w:rFonts w:ascii="Gill Sans MT" w:hAnsi="Gill Sans MT"/>
          <w:sz w:val="22"/>
          <w:szCs w:val="22"/>
        </w:rPr>
        <w:t>i una</w:t>
      </w:r>
      <w:r w:rsidR="00CF62FA" w:rsidRPr="00C33524">
        <w:rPr>
          <w:rFonts w:ascii="Gill Sans MT" w:hAnsi="Gill Sans MT"/>
          <w:sz w:val="22"/>
          <w:szCs w:val="22"/>
        </w:rPr>
        <w:t xml:space="preserve"> certificazione </w:t>
      </w:r>
      <w:r w:rsidR="00CF62FA">
        <w:rPr>
          <w:rFonts w:ascii="Gill Sans MT" w:hAnsi="Gill Sans MT"/>
          <w:sz w:val="22"/>
          <w:szCs w:val="22"/>
        </w:rPr>
        <w:t xml:space="preserve">di </w:t>
      </w:r>
      <w:r w:rsidR="00CF62FA" w:rsidRPr="00C33524">
        <w:rPr>
          <w:rFonts w:ascii="Gill Sans MT" w:hAnsi="Gill Sans MT"/>
          <w:sz w:val="22"/>
          <w:szCs w:val="22"/>
        </w:rPr>
        <w:t>destinazion</w:t>
      </w:r>
      <w:r w:rsidR="00CF62FA">
        <w:rPr>
          <w:rFonts w:ascii="Gill Sans MT" w:hAnsi="Gill Sans MT"/>
          <w:sz w:val="22"/>
          <w:szCs w:val="22"/>
        </w:rPr>
        <w:t xml:space="preserve">e turistica </w:t>
      </w:r>
      <w:r w:rsidR="00CF62FA" w:rsidRPr="00C33524">
        <w:rPr>
          <w:rFonts w:ascii="Gill Sans MT" w:hAnsi="Gill Sans MT"/>
          <w:sz w:val="22"/>
          <w:szCs w:val="22"/>
        </w:rPr>
        <w:t>sostenibil</w:t>
      </w:r>
      <w:r w:rsidR="00CF62FA">
        <w:rPr>
          <w:rFonts w:ascii="Gill Sans MT" w:hAnsi="Gill Sans MT"/>
          <w:sz w:val="22"/>
          <w:szCs w:val="22"/>
        </w:rPr>
        <w:t>e</w:t>
      </w:r>
      <w:r w:rsidR="00CF62FA" w:rsidRPr="00C33524">
        <w:rPr>
          <w:rFonts w:ascii="Gill Sans MT" w:hAnsi="Gill Sans MT"/>
          <w:sz w:val="22"/>
          <w:szCs w:val="22"/>
        </w:rPr>
        <w:t xml:space="preserve"> internazionalmente riconosciut</w:t>
      </w:r>
      <w:r w:rsidR="00CF62FA">
        <w:rPr>
          <w:rFonts w:ascii="Gill Sans MT" w:hAnsi="Gill Sans MT"/>
          <w:sz w:val="22"/>
          <w:szCs w:val="22"/>
        </w:rPr>
        <w:t>a</w:t>
      </w:r>
      <w:r w:rsidR="00CF62FA">
        <w:rPr>
          <w:rFonts w:ascii="Gill Sans MT" w:hAnsi="Gill Sans MT"/>
          <w:sz w:val="22"/>
          <w:szCs w:val="22"/>
        </w:rPr>
        <w:t xml:space="preserve">, così come meglio dettagliate nel relativo avviso pubblico </w:t>
      </w:r>
      <w:r w:rsidR="00CF62FA" w:rsidRPr="00CF62FA">
        <w:rPr>
          <w:rFonts w:ascii="Gill Sans MT" w:hAnsi="Gill Sans MT"/>
          <w:sz w:val="22"/>
          <w:szCs w:val="22"/>
          <w:highlight w:val="yellow"/>
        </w:rPr>
        <w:t xml:space="preserve">dd. </w:t>
      </w:r>
      <w:proofErr w:type="gramStart"/>
      <w:r w:rsidR="00CF62FA" w:rsidRPr="00CF62FA">
        <w:rPr>
          <w:rFonts w:ascii="Gill Sans MT" w:hAnsi="Gill Sans MT"/>
          <w:sz w:val="22"/>
          <w:szCs w:val="22"/>
          <w:highlight w:val="yellow"/>
        </w:rPr>
        <w:t>03.04.2024</w:t>
      </w:r>
      <w:r w:rsidR="00CF62FA">
        <w:rPr>
          <w:rFonts w:ascii="Gill Sans MT" w:hAnsi="Gill Sans MT"/>
          <w:sz w:val="22"/>
          <w:szCs w:val="22"/>
        </w:rPr>
        <w:t xml:space="preserve">  nell’ambito</w:t>
      </w:r>
      <w:proofErr w:type="gramEnd"/>
      <w:r w:rsidR="00CF62FA">
        <w:rPr>
          <w:rFonts w:ascii="Gill Sans MT" w:hAnsi="Gill Sans MT"/>
          <w:sz w:val="22"/>
          <w:szCs w:val="22"/>
        </w:rPr>
        <w:t xml:space="preserve"> del progetto </w:t>
      </w:r>
      <w:r w:rsidR="005962EA">
        <w:rPr>
          <w:rFonts w:ascii="Gill Sans MT" w:hAnsi="Gill Sans MT"/>
          <w:i/>
          <w:sz w:val="22"/>
          <w:szCs w:val="22"/>
        </w:rPr>
        <w:t>INDIEALPS</w:t>
      </w:r>
      <w:r w:rsidRPr="00ED2B2A">
        <w:rPr>
          <w:rFonts w:ascii="Gill Sans MT" w:hAnsi="Gill Sans MT"/>
          <w:i/>
          <w:sz w:val="22"/>
          <w:szCs w:val="22"/>
        </w:rPr>
        <w:t xml:space="preserve"> </w:t>
      </w:r>
      <w:r w:rsidRPr="00ED2B2A">
        <w:rPr>
          <w:rFonts w:ascii="Gill Sans MT" w:hAnsi="Gill Sans MT"/>
          <w:sz w:val="22"/>
          <w:szCs w:val="22"/>
        </w:rPr>
        <w:t xml:space="preserve">(ITAT </w:t>
      </w:r>
      <w:r w:rsidR="005962EA">
        <w:rPr>
          <w:rFonts w:ascii="Gill Sans MT" w:hAnsi="Gill Sans MT"/>
          <w:sz w:val="22"/>
          <w:szCs w:val="22"/>
        </w:rPr>
        <w:t>46093</w:t>
      </w:r>
      <w:r w:rsidRPr="00ED2B2A">
        <w:rPr>
          <w:rFonts w:ascii="Gill Sans MT" w:hAnsi="Gill Sans MT"/>
          <w:sz w:val="22"/>
          <w:szCs w:val="22"/>
        </w:rPr>
        <w:t>)</w:t>
      </w:r>
      <w:r>
        <w:rPr>
          <w:rFonts w:ascii="Gill Sans MT" w:hAnsi="Gill Sans MT"/>
          <w:sz w:val="22"/>
          <w:szCs w:val="22"/>
        </w:rPr>
        <w:t xml:space="preserve"> un ribasso percentuale del  …</w:t>
      </w:r>
      <w:r w:rsidR="008B1388">
        <w:rPr>
          <w:rFonts w:ascii="Gill Sans MT" w:hAnsi="Gill Sans MT"/>
          <w:sz w:val="22"/>
          <w:szCs w:val="22"/>
        </w:rPr>
        <w:t xml:space="preserve">…. % (in cifre </w:t>
      </w:r>
      <w:r w:rsidRPr="002576E0">
        <w:rPr>
          <w:rFonts w:ascii="Gill Sans MT" w:hAnsi="Gill Sans MT"/>
          <w:sz w:val="22"/>
          <w:szCs w:val="22"/>
        </w:rPr>
        <w:t>ed in lettere)</w:t>
      </w:r>
      <w:r>
        <w:rPr>
          <w:rFonts w:ascii="Gill Sans MT" w:hAnsi="Gill Sans MT"/>
          <w:sz w:val="22"/>
          <w:szCs w:val="22"/>
        </w:rPr>
        <w:t xml:space="preserve"> sul prezzo posto a base d’asta pari ad € 2</w:t>
      </w:r>
      <w:r w:rsidR="00CF62FA">
        <w:rPr>
          <w:rFonts w:ascii="Gill Sans MT" w:hAnsi="Gill Sans MT"/>
          <w:sz w:val="22"/>
          <w:szCs w:val="22"/>
        </w:rPr>
        <w:t>0</w:t>
      </w:r>
      <w:r>
        <w:rPr>
          <w:rFonts w:ascii="Gill Sans MT" w:hAnsi="Gill Sans MT"/>
          <w:sz w:val="22"/>
          <w:szCs w:val="22"/>
        </w:rPr>
        <w:t>.000,00</w:t>
      </w:r>
      <w:r w:rsidR="00CF62FA" w:rsidRPr="00CF62FA">
        <w:rPr>
          <w:rFonts w:ascii="Gill Sans MT" w:hAnsi="Gill Sans MT"/>
          <w:sz w:val="22"/>
          <w:szCs w:val="22"/>
        </w:rPr>
        <w:t xml:space="preserve"> </w:t>
      </w:r>
      <w:r w:rsidR="00CF62FA">
        <w:rPr>
          <w:rFonts w:ascii="Gill Sans MT" w:hAnsi="Gill Sans MT"/>
          <w:sz w:val="22"/>
          <w:szCs w:val="22"/>
        </w:rPr>
        <w:t xml:space="preserve">(ventimila/00) comprensivi di </w:t>
      </w:r>
      <w:r w:rsidR="00CF62FA">
        <w:rPr>
          <w:rFonts w:ascii="Gill Sans MT" w:hAnsi="Gill Sans MT"/>
          <w:sz w:val="22"/>
          <w:szCs w:val="22"/>
        </w:rPr>
        <w:t>oneri previdenziali ove dovuti</w:t>
      </w:r>
      <w:r w:rsidR="00CF62FA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+IVA</w:t>
      </w:r>
      <w:r w:rsidR="00CF62FA">
        <w:rPr>
          <w:rFonts w:ascii="Gill Sans MT" w:hAnsi="Gill Sans MT"/>
          <w:sz w:val="22"/>
          <w:szCs w:val="22"/>
        </w:rPr>
        <w:t>.</w:t>
      </w:r>
    </w:p>
    <w:p w14:paraId="68A0BD34" w14:textId="77777777" w:rsidR="002576E0" w:rsidRPr="002576E0" w:rsidRDefault="002576E0" w:rsidP="002576E0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Gill Sans MT" w:hAnsi="Gill Sans MT"/>
          <w:sz w:val="22"/>
          <w:szCs w:val="22"/>
        </w:rPr>
      </w:pPr>
      <w:r w:rsidRPr="002576E0">
        <w:rPr>
          <w:rFonts w:ascii="Gill Sans MT" w:hAnsi="Gill Sans MT"/>
          <w:sz w:val="22"/>
          <w:szCs w:val="22"/>
        </w:rPr>
        <w:t>I costi de</w:t>
      </w:r>
      <w:r>
        <w:rPr>
          <w:rFonts w:ascii="Gill Sans MT" w:hAnsi="Gill Sans MT"/>
          <w:sz w:val="22"/>
          <w:szCs w:val="22"/>
        </w:rPr>
        <w:t>lla sicurezza interni a</w:t>
      </w:r>
      <w:r w:rsidR="008B1388">
        <w:rPr>
          <w:rFonts w:ascii="Gill Sans MT" w:hAnsi="Gill Sans MT"/>
          <w:sz w:val="22"/>
          <w:szCs w:val="22"/>
        </w:rPr>
        <w:t>lla società i</w:t>
      </w:r>
      <w:r w:rsidRPr="002576E0">
        <w:rPr>
          <w:rFonts w:ascii="Gill Sans MT" w:hAnsi="Gill Sans MT"/>
          <w:sz w:val="22"/>
          <w:szCs w:val="22"/>
        </w:rPr>
        <w:t xml:space="preserve">nclusi nel prezzo offerto risultano essere pari ad </w:t>
      </w:r>
      <w:r w:rsidR="00BF34C4">
        <w:rPr>
          <w:rFonts w:ascii="Gill Sans MT" w:hAnsi="Gill Sans MT"/>
          <w:sz w:val="22"/>
          <w:szCs w:val="22"/>
        </w:rPr>
        <w:t>€</w:t>
      </w:r>
      <w:r w:rsidRPr="002576E0">
        <w:rPr>
          <w:rFonts w:ascii="Gill Sans MT" w:hAnsi="Gill Sans MT"/>
          <w:sz w:val="22"/>
          <w:szCs w:val="22"/>
        </w:rPr>
        <w:t>…………</w:t>
      </w:r>
      <w:r w:rsidR="00BF34C4">
        <w:rPr>
          <w:rFonts w:ascii="Gill Sans MT" w:hAnsi="Gill Sans MT"/>
          <w:sz w:val="22"/>
          <w:szCs w:val="22"/>
        </w:rPr>
        <w:t>,00</w:t>
      </w:r>
      <w:r w:rsidRPr="002576E0">
        <w:rPr>
          <w:rFonts w:ascii="Gill Sans MT" w:hAnsi="Gill Sans MT"/>
          <w:sz w:val="22"/>
          <w:szCs w:val="22"/>
        </w:rPr>
        <w:t xml:space="preserve"> (in cifre</w:t>
      </w:r>
      <w:r w:rsidR="00BF34C4">
        <w:rPr>
          <w:rFonts w:ascii="Gill Sans MT" w:hAnsi="Gill Sans MT"/>
          <w:sz w:val="22"/>
          <w:szCs w:val="22"/>
        </w:rPr>
        <w:t xml:space="preserve"> ed in lettere).</w:t>
      </w:r>
    </w:p>
    <w:p w14:paraId="798754FF" w14:textId="77777777" w:rsidR="002576E0" w:rsidRPr="002576E0" w:rsidRDefault="002576E0" w:rsidP="002576E0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Gill Sans MT" w:hAnsi="Gill Sans MT"/>
          <w:sz w:val="22"/>
          <w:szCs w:val="22"/>
        </w:rPr>
      </w:pPr>
    </w:p>
    <w:p w14:paraId="57D4A40F" w14:textId="77777777" w:rsidR="002576E0" w:rsidRPr="00BF34C4" w:rsidRDefault="002576E0" w:rsidP="002576E0">
      <w:pPr>
        <w:pStyle w:val="NormaleWeb"/>
        <w:shd w:val="clear" w:color="auto" w:fill="FDFEFD"/>
        <w:spacing w:before="0" w:beforeAutospacing="0" w:after="0" w:afterAutospacing="0" w:line="360" w:lineRule="auto"/>
        <w:jc w:val="center"/>
        <w:rPr>
          <w:rFonts w:ascii="Gill Sans MT" w:hAnsi="Gill Sans MT"/>
          <w:b/>
          <w:sz w:val="22"/>
          <w:szCs w:val="22"/>
        </w:rPr>
      </w:pPr>
      <w:r w:rsidRPr="00BF34C4">
        <w:rPr>
          <w:rFonts w:ascii="Gill Sans MT" w:hAnsi="Gill Sans MT"/>
          <w:b/>
          <w:sz w:val="22"/>
          <w:szCs w:val="22"/>
        </w:rPr>
        <w:t>DICHIARA</w:t>
      </w:r>
    </w:p>
    <w:p w14:paraId="13A6C32C" w14:textId="77777777" w:rsidR="002576E0" w:rsidRPr="002576E0" w:rsidRDefault="002576E0" w:rsidP="002576E0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Gill Sans MT" w:hAnsi="Gill Sans MT"/>
          <w:sz w:val="22"/>
          <w:szCs w:val="22"/>
        </w:rPr>
      </w:pPr>
      <w:r w:rsidRPr="002576E0">
        <w:rPr>
          <w:rFonts w:ascii="Gill Sans MT" w:hAnsi="Gill Sans MT"/>
          <w:sz w:val="22"/>
          <w:szCs w:val="22"/>
        </w:rPr>
        <w:t>di voler subappaltare, nei limiti di cui all’art. 1</w:t>
      </w:r>
      <w:r w:rsidR="00BF34C4">
        <w:rPr>
          <w:rFonts w:ascii="Gill Sans MT" w:hAnsi="Gill Sans MT"/>
          <w:sz w:val="22"/>
          <w:szCs w:val="22"/>
        </w:rPr>
        <w:t xml:space="preserve">05 del D.lgs. n. 502016 </w:t>
      </w:r>
      <w:r w:rsidRPr="002576E0">
        <w:rPr>
          <w:rFonts w:ascii="Gill Sans MT" w:hAnsi="Gill Sans MT"/>
          <w:sz w:val="22"/>
          <w:szCs w:val="22"/>
        </w:rPr>
        <w:t>e s.m.i., le seguenti attività:</w:t>
      </w:r>
    </w:p>
    <w:p w14:paraId="7F9A1BCA" w14:textId="77777777" w:rsidR="002576E0" w:rsidRPr="002576E0" w:rsidRDefault="002576E0" w:rsidP="002576E0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Gill Sans MT" w:hAnsi="Gill Sans MT"/>
          <w:sz w:val="22"/>
          <w:szCs w:val="22"/>
        </w:rPr>
      </w:pPr>
      <w:r w:rsidRPr="002576E0">
        <w:rPr>
          <w:rFonts w:ascii="Gill Sans MT" w:hAnsi="Gill Sans MT"/>
          <w:sz w:val="22"/>
          <w:szCs w:val="22"/>
        </w:rPr>
        <w:t>………………………………..</w:t>
      </w:r>
    </w:p>
    <w:p w14:paraId="5629060C" w14:textId="77777777" w:rsidR="002576E0" w:rsidRPr="002576E0" w:rsidRDefault="002576E0" w:rsidP="002576E0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Gill Sans MT" w:hAnsi="Gill Sans MT"/>
          <w:sz w:val="22"/>
          <w:szCs w:val="22"/>
        </w:rPr>
      </w:pPr>
      <w:r w:rsidRPr="002576E0">
        <w:rPr>
          <w:rFonts w:ascii="Gill Sans MT" w:hAnsi="Gill Sans MT"/>
          <w:sz w:val="22"/>
          <w:szCs w:val="22"/>
        </w:rPr>
        <w:t>………………………………..</w:t>
      </w:r>
    </w:p>
    <w:p w14:paraId="7ED9E953" w14:textId="77777777" w:rsidR="002576E0" w:rsidRPr="002576E0" w:rsidRDefault="002576E0" w:rsidP="002576E0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Gill Sans MT" w:hAnsi="Gill Sans MT"/>
          <w:sz w:val="22"/>
          <w:szCs w:val="22"/>
        </w:rPr>
      </w:pPr>
      <w:r w:rsidRPr="002576E0">
        <w:rPr>
          <w:rFonts w:ascii="Gill Sans MT" w:hAnsi="Gill Sans MT"/>
          <w:sz w:val="22"/>
          <w:szCs w:val="22"/>
        </w:rPr>
        <w:t>………………………………..</w:t>
      </w:r>
    </w:p>
    <w:p w14:paraId="0B237516" w14:textId="77777777" w:rsidR="002576E0" w:rsidRPr="002576E0" w:rsidRDefault="002576E0" w:rsidP="00BF34C4">
      <w:pPr>
        <w:pStyle w:val="Testodelblocco"/>
        <w:spacing w:before="0" w:after="0"/>
        <w:ind w:left="5579" w:right="198"/>
        <w:jc w:val="center"/>
        <w:rPr>
          <w:rFonts w:ascii="Gill Sans MT" w:hAnsi="Gill Sans MT" w:cs="Times New Roman"/>
          <w:i w:val="0"/>
          <w:iCs w:val="0"/>
          <w:color w:val="auto"/>
          <w:sz w:val="22"/>
          <w:szCs w:val="22"/>
        </w:rPr>
      </w:pPr>
      <w:r w:rsidRPr="002576E0">
        <w:rPr>
          <w:rFonts w:ascii="Gill Sans MT" w:hAnsi="Gill Sans MT" w:cs="Times New Roman"/>
          <w:i w:val="0"/>
          <w:iCs w:val="0"/>
          <w:color w:val="auto"/>
          <w:sz w:val="22"/>
          <w:szCs w:val="22"/>
        </w:rPr>
        <w:t>Il/i concorrente/i</w:t>
      </w:r>
    </w:p>
    <w:p w14:paraId="6A4F91C6" w14:textId="77777777" w:rsidR="002576E0" w:rsidRPr="002576E0" w:rsidRDefault="002576E0" w:rsidP="00BF34C4">
      <w:pPr>
        <w:pStyle w:val="Testodelblocco"/>
        <w:spacing w:before="0" w:after="0"/>
        <w:ind w:left="5579" w:right="198"/>
        <w:jc w:val="center"/>
        <w:rPr>
          <w:rFonts w:ascii="Gill Sans MT" w:hAnsi="Gill Sans MT" w:cs="Times New Roman"/>
          <w:i w:val="0"/>
          <w:iCs w:val="0"/>
          <w:color w:val="auto"/>
          <w:sz w:val="22"/>
          <w:szCs w:val="22"/>
        </w:rPr>
      </w:pPr>
      <w:r w:rsidRPr="002576E0">
        <w:rPr>
          <w:rFonts w:ascii="Gill Sans MT" w:hAnsi="Gill Sans MT" w:cs="Times New Roman"/>
          <w:i w:val="0"/>
          <w:iCs w:val="0"/>
          <w:color w:val="auto"/>
          <w:sz w:val="22"/>
          <w:szCs w:val="22"/>
        </w:rPr>
        <w:t>…………………………..</w:t>
      </w:r>
    </w:p>
    <w:p w14:paraId="7B336B1C" w14:textId="702EAC32" w:rsidR="00CF62FA" w:rsidRPr="00CF62FA" w:rsidRDefault="002576E0" w:rsidP="00CF62FA">
      <w:pPr>
        <w:pStyle w:val="Testodelblocco"/>
        <w:spacing w:before="0" w:after="0"/>
        <w:ind w:left="5579" w:right="198"/>
        <w:jc w:val="center"/>
        <w:rPr>
          <w:rFonts w:ascii="Gill Sans MT" w:hAnsi="Gill Sans MT" w:cs="Times New Roman"/>
          <w:color w:val="auto"/>
          <w:sz w:val="22"/>
          <w:szCs w:val="22"/>
        </w:rPr>
      </w:pPr>
      <w:r w:rsidRPr="00CF62FA">
        <w:rPr>
          <w:rFonts w:ascii="Gill Sans MT" w:hAnsi="Gill Sans MT" w:cs="Times New Roman"/>
          <w:color w:val="auto"/>
          <w:sz w:val="22"/>
          <w:szCs w:val="22"/>
        </w:rPr>
        <w:t>(</w:t>
      </w:r>
      <w:proofErr w:type="gramStart"/>
      <w:r w:rsidRPr="00CF62FA">
        <w:rPr>
          <w:rFonts w:ascii="Gill Sans MT" w:hAnsi="Gill Sans MT" w:cs="Times New Roman"/>
          <w:color w:val="auto"/>
          <w:sz w:val="22"/>
          <w:szCs w:val="22"/>
        </w:rPr>
        <w:t>Timbro  e</w:t>
      </w:r>
      <w:proofErr w:type="gramEnd"/>
      <w:r w:rsidRPr="00CF62FA">
        <w:rPr>
          <w:rFonts w:ascii="Gill Sans MT" w:hAnsi="Gill Sans MT" w:cs="Times New Roman"/>
          <w:color w:val="auto"/>
          <w:sz w:val="22"/>
          <w:szCs w:val="22"/>
        </w:rPr>
        <w:t xml:space="preserve"> firma leggibi</w:t>
      </w:r>
      <w:r w:rsidR="00CF62FA" w:rsidRPr="00CF62FA">
        <w:rPr>
          <w:rFonts w:ascii="Gill Sans MT" w:hAnsi="Gill Sans MT" w:cs="Times New Roman"/>
          <w:color w:val="auto"/>
          <w:sz w:val="22"/>
          <w:szCs w:val="22"/>
        </w:rPr>
        <w:t>le</w:t>
      </w:r>
    </w:p>
    <w:p w14:paraId="09984F65" w14:textId="5F2074F3" w:rsidR="002576E0" w:rsidRPr="00CF62FA" w:rsidRDefault="00CF62FA" w:rsidP="00CF62FA">
      <w:pPr>
        <w:pStyle w:val="Testodelblocco"/>
        <w:spacing w:before="0" w:after="0"/>
        <w:ind w:left="5579" w:right="198"/>
        <w:jc w:val="center"/>
        <w:rPr>
          <w:rFonts w:ascii="Gill Sans MT" w:hAnsi="Gill Sans MT" w:cs="Times New Roman"/>
          <w:color w:val="auto"/>
          <w:sz w:val="22"/>
          <w:szCs w:val="22"/>
        </w:rPr>
      </w:pPr>
      <w:r w:rsidRPr="00CF62FA">
        <w:rPr>
          <w:rFonts w:ascii="Gill Sans MT" w:hAnsi="Gill Sans MT" w:cs="Times New Roman"/>
          <w:color w:val="auto"/>
          <w:sz w:val="22"/>
          <w:szCs w:val="22"/>
        </w:rPr>
        <w:t xml:space="preserve">o firma digitale del legale rappresentante)  </w:t>
      </w:r>
    </w:p>
    <w:sectPr w:rsidR="002576E0" w:rsidRPr="00CF62FA" w:rsidSect="001B37AB">
      <w:headerReference w:type="default" r:id="rId8"/>
      <w:footerReference w:type="default" r:id="rId9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4E890" w14:textId="77777777" w:rsidR="001B37AB" w:rsidRDefault="001B37AB" w:rsidP="00031665">
      <w:r>
        <w:separator/>
      </w:r>
    </w:p>
  </w:endnote>
  <w:endnote w:type="continuationSeparator" w:id="0">
    <w:p w14:paraId="79B16B88" w14:textId="77777777" w:rsidR="001B37AB" w:rsidRDefault="001B37AB" w:rsidP="0003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D79A8" w14:textId="77777777" w:rsidR="00031665" w:rsidRPr="00BD3DF6" w:rsidRDefault="00ED2B2A" w:rsidP="006C05D8">
    <w:pPr>
      <w:pStyle w:val="Pidipagina"/>
      <w:tabs>
        <w:tab w:val="clear" w:pos="4819"/>
      </w:tabs>
      <w:ind w:right="1134"/>
      <w:jc w:val="both"/>
      <w:rPr>
        <w:color w:val="538135"/>
        <w:sz w:val="14"/>
      </w:rPr>
    </w:pPr>
    <w:r>
      <w:rPr>
        <w:color w:val="538135"/>
        <w:sz w:val="14"/>
      </w:rPr>
      <w:tab/>
    </w:r>
    <w:r w:rsidR="006C05D8">
      <w:rPr>
        <w:color w:val="538135"/>
        <w:sz w:val="14"/>
      </w:rPr>
      <w:t xml:space="preserve">          </w:t>
    </w:r>
    <w:r w:rsidR="00BD3DF6" w:rsidRPr="00BD3DF6">
      <w:rPr>
        <w:color w:val="538135"/>
        <w:sz w:val="14"/>
      </w:rPr>
      <w:t xml:space="preserve">                        </w:t>
    </w:r>
    <w:r w:rsidR="006C05D8" w:rsidRPr="006C05D8">
      <w:rPr>
        <w:color w:val="538135"/>
        <w:sz w:val="14"/>
      </w:rPr>
      <w:t xml:space="preserve">Pag. </w:t>
    </w:r>
    <w:r w:rsidR="006C05D8" w:rsidRPr="006C05D8">
      <w:rPr>
        <w:b/>
        <w:bCs/>
        <w:color w:val="538135"/>
        <w:sz w:val="14"/>
      </w:rPr>
      <w:fldChar w:fldCharType="begin"/>
    </w:r>
    <w:r w:rsidR="006C05D8" w:rsidRPr="006C05D8">
      <w:rPr>
        <w:b/>
        <w:bCs/>
        <w:color w:val="538135"/>
        <w:sz w:val="14"/>
      </w:rPr>
      <w:instrText>PAGE  \* Arabic  \* MERGEFORMAT</w:instrText>
    </w:r>
    <w:r w:rsidR="006C05D8" w:rsidRPr="006C05D8">
      <w:rPr>
        <w:b/>
        <w:bCs/>
        <w:color w:val="538135"/>
        <w:sz w:val="14"/>
      </w:rPr>
      <w:fldChar w:fldCharType="separate"/>
    </w:r>
    <w:r w:rsidR="00F30C03">
      <w:rPr>
        <w:b/>
        <w:bCs/>
        <w:noProof/>
        <w:color w:val="538135"/>
        <w:sz w:val="14"/>
      </w:rPr>
      <w:t>1</w:t>
    </w:r>
    <w:r w:rsidR="006C05D8" w:rsidRPr="006C05D8">
      <w:rPr>
        <w:b/>
        <w:bCs/>
        <w:color w:val="538135"/>
        <w:sz w:val="14"/>
      </w:rPr>
      <w:fldChar w:fldCharType="end"/>
    </w:r>
    <w:r w:rsidR="006C05D8" w:rsidRPr="006C05D8">
      <w:rPr>
        <w:color w:val="538135"/>
        <w:sz w:val="14"/>
      </w:rPr>
      <w:t xml:space="preserve"> </w:t>
    </w:r>
    <w:r w:rsidR="006C05D8">
      <w:rPr>
        <w:color w:val="538135"/>
        <w:sz w:val="14"/>
      </w:rPr>
      <w:t xml:space="preserve">di </w:t>
    </w:r>
    <w:r w:rsidR="006C05D8" w:rsidRPr="006C05D8">
      <w:rPr>
        <w:color w:val="538135"/>
        <w:sz w:val="14"/>
      </w:rPr>
      <w:t xml:space="preserve"> </w:t>
    </w:r>
    <w:r w:rsidR="006C05D8" w:rsidRPr="006C05D8">
      <w:rPr>
        <w:b/>
        <w:bCs/>
        <w:color w:val="538135"/>
        <w:sz w:val="14"/>
      </w:rPr>
      <w:fldChar w:fldCharType="begin"/>
    </w:r>
    <w:r w:rsidR="006C05D8" w:rsidRPr="006C05D8">
      <w:rPr>
        <w:b/>
        <w:bCs/>
        <w:color w:val="538135"/>
        <w:sz w:val="14"/>
      </w:rPr>
      <w:instrText>NUMPAGES  \* Arabic  \* MERGEFORMAT</w:instrText>
    </w:r>
    <w:r w:rsidR="006C05D8" w:rsidRPr="006C05D8">
      <w:rPr>
        <w:b/>
        <w:bCs/>
        <w:color w:val="538135"/>
        <w:sz w:val="14"/>
      </w:rPr>
      <w:fldChar w:fldCharType="separate"/>
    </w:r>
    <w:r w:rsidR="00F30C03">
      <w:rPr>
        <w:b/>
        <w:bCs/>
        <w:noProof/>
        <w:color w:val="538135"/>
        <w:sz w:val="14"/>
      </w:rPr>
      <w:t>1</w:t>
    </w:r>
    <w:r w:rsidR="006C05D8" w:rsidRPr="006C05D8">
      <w:rPr>
        <w:b/>
        <w:bCs/>
        <w:color w:val="538135"/>
        <w:sz w:val="14"/>
      </w:rPr>
      <w:fldChar w:fldCharType="end"/>
    </w:r>
    <w:r w:rsidR="00BD3DF6" w:rsidRPr="00BD3DF6">
      <w:rPr>
        <w:color w:val="538135"/>
        <w:sz w:val="14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5495F" w14:textId="77777777" w:rsidR="001B37AB" w:rsidRDefault="001B37AB" w:rsidP="00031665">
      <w:r>
        <w:separator/>
      </w:r>
    </w:p>
  </w:footnote>
  <w:footnote w:type="continuationSeparator" w:id="0">
    <w:p w14:paraId="50F3B94D" w14:textId="77777777" w:rsidR="001B37AB" w:rsidRDefault="001B37AB" w:rsidP="0003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60C32" w14:textId="61142449" w:rsidR="002576E0" w:rsidRDefault="00F75611" w:rsidP="005962EA">
    <w:pPr>
      <w:tabs>
        <w:tab w:val="left" w:pos="7797"/>
      </w:tabs>
      <w:ind w:right="708"/>
      <w:jc w:val="right"/>
      <w:rPr>
        <w:rFonts w:ascii="Gill Sans MT" w:hAnsi="Gill Sans MT"/>
        <w:b/>
        <w:sz w:val="22"/>
        <w:szCs w:val="22"/>
      </w:rPr>
    </w:pPr>
    <w:r>
      <w:rPr>
        <w:rFonts w:ascii="Gill Sans MT" w:hAnsi="Gill Sans MT"/>
        <w:b/>
        <w:sz w:val="22"/>
        <w:szCs w:val="22"/>
      </w:rPr>
      <w:t xml:space="preserve">Allegato B) </w:t>
    </w:r>
    <w:r w:rsidR="00EB4024">
      <w:rPr>
        <w:rFonts w:ascii="Gill Sans MT" w:hAnsi="Gill Sans MT"/>
        <w:b/>
        <w:sz w:val="22"/>
        <w:szCs w:val="22"/>
      </w:rPr>
      <w:t>M</w:t>
    </w:r>
    <w:r w:rsidR="002576E0" w:rsidRPr="002576E0">
      <w:rPr>
        <w:rFonts w:ascii="Gill Sans MT" w:hAnsi="Gill Sans MT"/>
        <w:b/>
        <w:sz w:val="22"/>
        <w:szCs w:val="22"/>
      </w:rPr>
      <w:t>odulo d’offerta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5BD"/>
    <w:multiLevelType w:val="multilevel"/>
    <w:tmpl w:val="8E026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C6B74"/>
    <w:multiLevelType w:val="hybridMultilevel"/>
    <w:tmpl w:val="7DF23182"/>
    <w:lvl w:ilvl="0" w:tplc="14241BE4">
      <w:numFmt w:val="bullet"/>
      <w:lvlText w:val="-"/>
      <w:lvlJc w:val="left"/>
      <w:pPr>
        <w:ind w:left="50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99121D8"/>
    <w:multiLevelType w:val="hybridMultilevel"/>
    <w:tmpl w:val="8A78C8F6"/>
    <w:lvl w:ilvl="0" w:tplc="F058291C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A70702"/>
    <w:multiLevelType w:val="hybridMultilevel"/>
    <w:tmpl w:val="E1563884"/>
    <w:lvl w:ilvl="0" w:tplc="97422802">
      <w:start w:val="1"/>
      <w:numFmt w:val="decimal"/>
      <w:lvlText w:val="%1."/>
      <w:lvlJc w:val="left"/>
      <w:pPr>
        <w:ind w:left="774" w:hanging="360"/>
      </w:pPr>
      <w:rPr>
        <w:rFonts w:ascii="Calibri" w:hAnsi="Calibri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16876944"/>
    <w:multiLevelType w:val="multilevel"/>
    <w:tmpl w:val="32404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4E398C"/>
    <w:multiLevelType w:val="multilevel"/>
    <w:tmpl w:val="C4A20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2772EF"/>
    <w:multiLevelType w:val="hybridMultilevel"/>
    <w:tmpl w:val="20F81D7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C3165E"/>
    <w:multiLevelType w:val="hybridMultilevel"/>
    <w:tmpl w:val="9A064406"/>
    <w:lvl w:ilvl="0" w:tplc="F076715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C0B63"/>
    <w:multiLevelType w:val="hybridMultilevel"/>
    <w:tmpl w:val="F5D0B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04235"/>
    <w:multiLevelType w:val="hybridMultilevel"/>
    <w:tmpl w:val="42029B3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640E5"/>
    <w:multiLevelType w:val="hybridMultilevel"/>
    <w:tmpl w:val="D39E0EA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84C87"/>
    <w:multiLevelType w:val="multilevel"/>
    <w:tmpl w:val="29086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D8769F"/>
    <w:multiLevelType w:val="hybridMultilevel"/>
    <w:tmpl w:val="FE22F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40C5C"/>
    <w:multiLevelType w:val="hybridMultilevel"/>
    <w:tmpl w:val="BA76C14A"/>
    <w:lvl w:ilvl="0" w:tplc="04325E46">
      <w:start w:val="1"/>
      <w:numFmt w:val="bullet"/>
      <w:lvlText w:val=""/>
      <w:lvlJc w:val="left"/>
      <w:pPr>
        <w:tabs>
          <w:tab w:val="num" w:pos="360"/>
        </w:tabs>
        <w:ind w:left="530" w:hanging="17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4112F8"/>
    <w:multiLevelType w:val="hybridMultilevel"/>
    <w:tmpl w:val="E3DCF00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A71CB"/>
    <w:multiLevelType w:val="hybridMultilevel"/>
    <w:tmpl w:val="7892FB60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464E6B81"/>
    <w:multiLevelType w:val="hybridMultilevel"/>
    <w:tmpl w:val="79064B60"/>
    <w:lvl w:ilvl="0" w:tplc="07B895A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10E3B"/>
    <w:multiLevelType w:val="hybridMultilevel"/>
    <w:tmpl w:val="3910831C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515C0AE3"/>
    <w:multiLevelType w:val="hybridMultilevel"/>
    <w:tmpl w:val="B72A40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1759B"/>
    <w:multiLevelType w:val="hybridMultilevel"/>
    <w:tmpl w:val="5FC22548"/>
    <w:lvl w:ilvl="0" w:tplc="A2A40D10">
      <w:start w:val="1"/>
      <w:numFmt w:val="decimal"/>
      <w:pStyle w:val="Titolo1"/>
      <w:lvlText w:val="%1."/>
      <w:lvlJc w:val="left"/>
      <w:pPr>
        <w:ind w:left="720" w:hanging="360"/>
      </w:pPr>
      <w:rPr>
        <w:rFonts w:ascii="Gill Sans MT" w:hAnsi="Gill Sans MT" w:hint="default"/>
        <w:b/>
        <w:i w:val="0"/>
        <w:color w:val="538135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F3CA4"/>
    <w:multiLevelType w:val="hybridMultilevel"/>
    <w:tmpl w:val="481E254A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2E37ADB"/>
    <w:multiLevelType w:val="hybridMultilevel"/>
    <w:tmpl w:val="F3E8BB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563A5"/>
    <w:multiLevelType w:val="hybridMultilevel"/>
    <w:tmpl w:val="E66C80EE"/>
    <w:lvl w:ilvl="0" w:tplc="BD0266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6C0017"/>
    <w:multiLevelType w:val="hybridMultilevel"/>
    <w:tmpl w:val="526EB2AA"/>
    <w:lvl w:ilvl="0" w:tplc="0410000F">
      <w:start w:val="1"/>
      <w:numFmt w:val="decimal"/>
      <w:lvlText w:val="%1."/>
      <w:lvlJc w:val="left"/>
      <w:pPr>
        <w:ind w:left="1134" w:hanging="360"/>
      </w:pPr>
    </w:lvl>
    <w:lvl w:ilvl="1" w:tplc="04100019" w:tentative="1">
      <w:start w:val="1"/>
      <w:numFmt w:val="lowerLetter"/>
      <w:lvlText w:val="%2."/>
      <w:lvlJc w:val="left"/>
      <w:pPr>
        <w:ind w:left="1854" w:hanging="360"/>
      </w:pPr>
    </w:lvl>
    <w:lvl w:ilvl="2" w:tplc="0410001B" w:tentative="1">
      <w:start w:val="1"/>
      <w:numFmt w:val="lowerRoman"/>
      <w:lvlText w:val="%3."/>
      <w:lvlJc w:val="right"/>
      <w:pPr>
        <w:ind w:left="2574" w:hanging="180"/>
      </w:pPr>
    </w:lvl>
    <w:lvl w:ilvl="3" w:tplc="0410000F" w:tentative="1">
      <w:start w:val="1"/>
      <w:numFmt w:val="decimal"/>
      <w:lvlText w:val="%4."/>
      <w:lvlJc w:val="left"/>
      <w:pPr>
        <w:ind w:left="3294" w:hanging="360"/>
      </w:pPr>
    </w:lvl>
    <w:lvl w:ilvl="4" w:tplc="04100019" w:tentative="1">
      <w:start w:val="1"/>
      <w:numFmt w:val="lowerLetter"/>
      <w:lvlText w:val="%5."/>
      <w:lvlJc w:val="left"/>
      <w:pPr>
        <w:ind w:left="4014" w:hanging="360"/>
      </w:pPr>
    </w:lvl>
    <w:lvl w:ilvl="5" w:tplc="0410001B" w:tentative="1">
      <w:start w:val="1"/>
      <w:numFmt w:val="lowerRoman"/>
      <w:lvlText w:val="%6."/>
      <w:lvlJc w:val="right"/>
      <w:pPr>
        <w:ind w:left="4734" w:hanging="180"/>
      </w:pPr>
    </w:lvl>
    <w:lvl w:ilvl="6" w:tplc="0410000F" w:tentative="1">
      <w:start w:val="1"/>
      <w:numFmt w:val="decimal"/>
      <w:lvlText w:val="%7."/>
      <w:lvlJc w:val="left"/>
      <w:pPr>
        <w:ind w:left="5454" w:hanging="360"/>
      </w:pPr>
    </w:lvl>
    <w:lvl w:ilvl="7" w:tplc="04100019" w:tentative="1">
      <w:start w:val="1"/>
      <w:numFmt w:val="lowerLetter"/>
      <w:lvlText w:val="%8."/>
      <w:lvlJc w:val="left"/>
      <w:pPr>
        <w:ind w:left="6174" w:hanging="360"/>
      </w:pPr>
    </w:lvl>
    <w:lvl w:ilvl="8" w:tplc="0410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4" w15:restartNumberingAfterBreak="0">
    <w:nsid w:val="6B597397"/>
    <w:multiLevelType w:val="multilevel"/>
    <w:tmpl w:val="66F2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500516"/>
    <w:multiLevelType w:val="hybridMultilevel"/>
    <w:tmpl w:val="38C0B006"/>
    <w:lvl w:ilvl="0" w:tplc="309424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0E01023"/>
    <w:multiLevelType w:val="hybridMultilevel"/>
    <w:tmpl w:val="7A0C7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A77D3"/>
    <w:multiLevelType w:val="hybridMultilevel"/>
    <w:tmpl w:val="70305DDC"/>
    <w:lvl w:ilvl="0" w:tplc="2FE605A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403B1"/>
    <w:multiLevelType w:val="hybridMultilevel"/>
    <w:tmpl w:val="857E9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B20BA"/>
    <w:multiLevelType w:val="hybridMultilevel"/>
    <w:tmpl w:val="C3287C64"/>
    <w:lvl w:ilvl="0" w:tplc="906E604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5071F2"/>
    <w:multiLevelType w:val="hybridMultilevel"/>
    <w:tmpl w:val="32929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563344">
    <w:abstractNumId w:val="22"/>
  </w:num>
  <w:num w:numId="2" w16cid:durableId="40636206">
    <w:abstractNumId w:val="8"/>
  </w:num>
  <w:num w:numId="3" w16cid:durableId="872841060">
    <w:abstractNumId w:val="18"/>
  </w:num>
  <w:num w:numId="4" w16cid:durableId="353305666">
    <w:abstractNumId w:val="15"/>
  </w:num>
  <w:num w:numId="5" w16cid:durableId="140074186">
    <w:abstractNumId w:val="9"/>
  </w:num>
  <w:num w:numId="6" w16cid:durableId="311494410">
    <w:abstractNumId w:val="7"/>
  </w:num>
  <w:num w:numId="7" w16cid:durableId="537158870">
    <w:abstractNumId w:val="25"/>
  </w:num>
  <w:num w:numId="8" w16cid:durableId="810632566">
    <w:abstractNumId w:val="14"/>
  </w:num>
  <w:num w:numId="9" w16cid:durableId="1955868769">
    <w:abstractNumId w:val="29"/>
  </w:num>
  <w:num w:numId="10" w16cid:durableId="122189093">
    <w:abstractNumId w:val="10"/>
  </w:num>
  <w:num w:numId="11" w16cid:durableId="1658146358">
    <w:abstractNumId w:val="6"/>
  </w:num>
  <w:num w:numId="12" w16cid:durableId="1252159054">
    <w:abstractNumId w:val="12"/>
  </w:num>
  <w:num w:numId="13" w16cid:durableId="670723623">
    <w:abstractNumId w:val="3"/>
  </w:num>
  <w:num w:numId="14" w16cid:durableId="341511827">
    <w:abstractNumId w:val="27"/>
  </w:num>
  <w:num w:numId="15" w16cid:durableId="947926155">
    <w:abstractNumId w:val="23"/>
  </w:num>
  <w:num w:numId="16" w16cid:durableId="141391784">
    <w:abstractNumId w:val="19"/>
  </w:num>
  <w:num w:numId="17" w16cid:durableId="1402823282">
    <w:abstractNumId w:val="19"/>
    <w:lvlOverride w:ilvl="0">
      <w:startOverride w:val="1"/>
    </w:lvlOverride>
  </w:num>
  <w:num w:numId="18" w16cid:durableId="1973094961">
    <w:abstractNumId w:val="19"/>
  </w:num>
  <w:num w:numId="19" w16cid:durableId="2014453592">
    <w:abstractNumId w:val="30"/>
  </w:num>
  <w:num w:numId="20" w16cid:durableId="836504319">
    <w:abstractNumId w:val="19"/>
  </w:num>
  <w:num w:numId="21" w16cid:durableId="427625371">
    <w:abstractNumId w:val="2"/>
  </w:num>
  <w:num w:numId="22" w16cid:durableId="1683240762">
    <w:abstractNumId w:val="19"/>
  </w:num>
  <w:num w:numId="23" w16cid:durableId="155340454">
    <w:abstractNumId w:val="16"/>
  </w:num>
  <w:num w:numId="24" w16cid:durableId="99419919">
    <w:abstractNumId w:val="19"/>
  </w:num>
  <w:num w:numId="25" w16cid:durableId="511798078">
    <w:abstractNumId w:val="19"/>
  </w:num>
  <w:num w:numId="26" w16cid:durableId="1283002690">
    <w:abstractNumId w:val="19"/>
  </w:num>
  <w:num w:numId="27" w16cid:durableId="743799753">
    <w:abstractNumId w:val="19"/>
  </w:num>
  <w:num w:numId="28" w16cid:durableId="1333098187">
    <w:abstractNumId w:val="19"/>
  </w:num>
  <w:num w:numId="29" w16cid:durableId="1492940425">
    <w:abstractNumId w:val="1"/>
  </w:num>
  <w:num w:numId="30" w16cid:durableId="694696932">
    <w:abstractNumId w:val="17"/>
  </w:num>
  <w:num w:numId="31" w16cid:durableId="125899507">
    <w:abstractNumId w:val="19"/>
  </w:num>
  <w:num w:numId="32" w16cid:durableId="661741057">
    <w:abstractNumId w:val="19"/>
  </w:num>
  <w:num w:numId="33" w16cid:durableId="1370497001">
    <w:abstractNumId w:val="19"/>
  </w:num>
  <w:num w:numId="34" w16cid:durableId="481507877">
    <w:abstractNumId w:val="19"/>
  </w:num>
  <w:num w:numId="35" w16cid:durableId="1184974260">
    <w:abstractNumId w:val="24"/>
  </w:num>
  <w:num w:numId="36" w16cid:durableId="1499539891">
    <w:abstractNumId w:val="26"/>
  </w:num>
  <w:num w:numId="37" w16cid:durableId="679549365">
    <w:abstractNumId w:val="4"/>
  </w:num>
  <w:num w:numId="38" w16cid:durableId="1098722056">
    <w:abstractNumId w:val="28"/>
  </w:num>
  <w:num w:numId="39" w16cid:durableId="1624918574">
    <w:abstractNumId w:val="20"/>
  </w:num>
  <w:num w:numId="40" w16cid:durableId="1695569818">
    <w:abstractNumId w:val="5"/>
  </w:num>
  <w:num w:numId="41" w16cid:durableId="489176644">
    <w:abstractNumId w:val="11"/>
  </w:num>
  <w:num w:numId="42" w16cid:durableId="1654481614">
    <w:abstractNumId w:val="0"/>
  </w:num>
  <w:num w:numId="43" w16cid:durableId="2068411761">
    <w:abstractNumId w:val="19"/>
  </w:num>
  <w:num w:numId="44" w16cid:durableId="1451893670">
    <w:abstractNumId w:val="19"/>
  </w:num>
  <w:num w:numId="45" w16cid:durableId="556355011">
    <w:abstractNumId w:val="19"/>
  </w:num>
  <w:num w:numId="46" w16cid:durableId="1832477674">
    <w:abstractNumId w:val="13"/>
  </w:num>
  <w:num w:numId="47" w16cid:durableId="113910881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DA"/>
    <w:rsid w:val="00031665"/>
    <w:rsid w:val="00042E50"/>
    <w:rsid w:val="00044F93"/>
    <w:rsid w:val="000475EC"/>
    <w:rsid w:val="000551C7"/>
    <w:rsid w:val="000A766A"/>
    <w:rsid w:val="000E5E36"/>
    <w:rsid w:val="00105C5C"/>
    <w:rsid w:val="00125688"/>
    <w:rsid w:val="001367A6"/>
    <w:rsid w:val="001539B6"/>
    <w:rsid w:val="00176CAA"/>
    <w:rsid w:val="0018494F"/>
    <w:rsid w:val="0019629F"/>
    <w:rsid w:val="001A5ABE"/>
    <w:rsid w:val="001B37AB"/>
    <w:rsid w:val="001F17C4"/>
    <w:rsid w:val="00215229"/>
    <w:rsid w:val="002576E0"/>
    <w:rsid w:val="0026360F"/>
    <w:rsid w:val="00266DAD"/>
    <w:rsid w:val="002C68B7"/>
    <w:rsid w:val="002D0ACD"/>
    <w:rsid w:val="002D661C"/>
    <w:rsid w:val="002D75EC"/>
    <w:rsid w:val="002E3D90"/>
    <w:rsid w:val="00303FDA"/>
    <w:rsid w:val="0031629C"/>
    <w:rsid w:val="00323D4C"/>
    <w:rsid w:val="00376496"/>
    <w:rsid w:val="003D4E85"/>
    <w:rsid w:val="003E0641"/>
    <w:rsid w:val="003E2E36"/>
    <w:rsid w:val="00400189"/>
    <w:rsid w:val="00425517"/>
    <w:rsid w:val="0043504E"/>
    <w:rsid w:val="00496E8B"/>
    <w:rsid w:val="004C7B3A"/>
    <w:rsid w:val="004F07E7"/>
    <w:rsid w:val="005472BF"/>
    <w:rsid w:val="00595E53"/>
    <w:rsid w:val="005962EA"/>
    <w:rsid w:val="005A3DDB"/>
    <w:rsid w:val="005B52C9"/>
    <w:rsid w:val="00620461"/>
    <w:rsid w:val="006379D5"/>
    <w:rsid w:val="00672887"/>
    <w:rsid w:val="0067519E"/>
    <w:rsid w:val="00696734"/>
    <w:rsid w:val="006B0469"/>
    <w:rsid w:val="006C05D8"/>
    <w:rsid w:val="006C5865"/>
    <w:rsid w:val="006D27EC"/>
    <w:rsid w:val="006E018A"/>
    <w:rsid w:val="00700BE0"/>
    <w:rsid w:val="00720DDA"/>
    <w:rsid w:val="00723427"/>
    <w:rsid w:val="0074548E"/>
    <w:rsid w:val="007E25D8"/>
    <w:rsid w:val="00800E33"/>
    <w:rsid w:val="00802D73"/>
    <w:rsid w:val="0083109C"/>
    <w:rsid w:val="00852E0E"/>
    <w:rsid w:val="008704F8"/>
    <w:rsid w:val="00875222"/>
    <w:rsid w:val="0087654F"/>
    <w:rsid w:val="008A7FE6"/>
    <w:rsid w:val="008B1388"/>
    <w:rsid w:val="008E53ED"/>
    <w:rsid w:val="008E5CDF"/>
    <w:rsid w:val="00903235"/>
    <w:rsid w:val="009138D1"/>
    <w:rsid w:val="00944597"/>
    <w:rsid w:val="009C6F11"/>
    <w:rsid w:val="009E5C01"/>
    <w:rsid w:val="009F7B5D"/>
    <w:rsid w:val="00A00041"/>
    <w:rsid w:val="00A14363"/>
    <w:rsid w:val="00A32037"/>
    <w:rsid w:val="00A326C0"/>
    <w:rsid w:val="00A42034"/>
    <w:rsid w:val="00A42AEC"/>
    <w:rsid w:val="00B2767D"/>
    <w:rsid w:val="00B35337"/>
    <w:rsid w:val="00B95203"/>
    <w:rsid w:val="00BD3DF6"/>
    <w:rsid w:val="00BF002E"/>
    <w:rsid w:val="00BF34C4"/>
    <w:rsid w:val="00C02DDF"/>
    <w:rsid w:val="00C1430E"/>
    <w:rsid w:val="00C261BE"/>
    <w:rsid w:val="00C56B73"/>
    <w:rsid w:val="00C579DD"/>
    <w:rsid w:val="00C649A0"/>
    <w:rsid w:val="00C77D1C"/>
    <w:rsid w:val="00CA3D12"/>
    <w:rsid w:val="00CF62FA"/>
    <w:rsid w:val="00D21EE1"/>
    <w:rsid w:val="00D36247"/>
    <w:rsid w:val="00DE07A5"/>
    <w:rsid w:val="00DE3022"/>
    <w:rsid w:val="00DF54F1"/>
    <w:rsid w:val="00E0612A"/>
    <w:rsid w:val="00E37E7C"/>
    <w:rsid w:val="00E573FC"/>
    <w:rsid w:val="00E6047E"/>
    <w:rsid w:val="00E6396F"/>
    <w:rsid w:val="00E84059"/>
    <w:rsid w:val="00E94353"/>
    <w:rsid w:val="00EB4024"/>
    <w:rsid w:val="00ED2B2A"/>
    <w:rsid w:val="00ED3E1B"/>
    <w:rsid w:val="00ED6B11"/>
    <w:rsid w:val="00EE735D"/>
    <w:rsid w:val="00F04890"/>
    <w:rsid w:val="00F30C03"/>
    <w:rsid w:val="00F322CB"/>
    <w:rsid w:val="00F72543"/>
    <w:rsid w:val="00F75611"/>
    <w:rsid w:val="00FB3AEA"/>
    <w:rsid w:val="00FE2A05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B1E4E7"/>
  <w15:chartTrackingRefBased/>
  <w15:docId w15:val="{FF78B508-D08D-D443-842C-C9A34E0D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20DDA"/>
    <w:rPr>
      <w:rFonts w:ascii="Verdana" w:hAnsi="Verdana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95E53"/>
    <w:pPr>
      <w:keepNext/>
      <w:numPr>
        <w:numId w:val="16"/>
      </w:numPr>
      <w:spacing w:before="240" w:after="60"/>
      <w:jc w:val="both"/>
      <w:outlineLvl w:val="0"/>
    </w:pPr>
    <w:rPr>
      <w:rFonts w:ascii="Gill Sans MT" w:hAnsi="Gill Sans MT"/>
      <w:b/>
      <w:smallCaps/>
      <w:color w:val="538135"/>
      <w:kern w:val="32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802D73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sz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36247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link w:val="Titolo3"/>
    <w:uiPriority w:val="9"/>
    <w:rsid w:val="00802D73"/>
    <w:rPr>
      <w:rFonts w:ascii="Calibri Light" w:hAnsi="Calibri Light"/>
      <w:color w:val="1F4D78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802D73"/>
    <w:rPr>
      <w:color w:val="0000FF"/>
      <w:u w:val="single"/>
    </w:rPr>
  </w:style>
  <w:style w:type="character" w:customStyle="1" w:styleId="Grigliatabellachiara1">
    <w:name w:val="Griglia tabella chiara1"/>
    <w:uiPriority w:val="32"/>
    <w:qFormat/>
    <w:rsid w:val="00802D73"/>
    <w:rPr>
      <w:b/>
      <w:bCs/>
      <w:smallCaps/>
      <w:color w:val="5B9BD5"/>
      <w:spacing w:val="5"/>
    </w:rPr>
  </w:style>
  <w:style w:type="paragraph" w:customStyle="1" w:styleId="Elencoacolori-Colore11">
    <w:name w:val="Elenco a colori - Colore 11"/>
    <w:basedOn w:val="Normale"/>
    <w:uiPriority w:val="34"/>
    <w:qFormat/>
    <w:rsid w:val="00802D7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802D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595E53"/>
    <w:rPr>
      <w:rFonts w:ascii="Gill Sans MT" w:hAnsi="Gill Sans MT"/>
      <w:b/>
      <w:smallCaps/>
      <w:color w:val="538135"/>
      <w:kern w:val="32"/>
      <w:sz w:val="22"/>
      <w:szCs w:val="22"/>
    </w:rPr>
  </w:style>
  <w:style w:type="character" w:customStyle="1" w:styleId="Menzionenonrisolta1">
    <w:name w:val="Menzione non risolta1"/>
    <w:uiPriority w:val="99"/>
    <w:semiHidden/>
    <w:unhideWhenUsed/>
    <w:rsid w:val="00C579DD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rsid w:val="000316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31665"/>
    <w:rPr>
      <w:rFonts w:ascii="Verdana" w:hAnsi="Verdana"/>
      <w:szCs w:val="24"/>
    </w:rPr>
  </w:style>
  <w:style w:type="paragraph" w:styleId="Pidipagina">
    <w:name w:val="footer"/>
    <w:basedOn w:val="Normale"/>
    <w:link w:val="PidipaginaCarattere"/>
    <w:rsid w:val="000316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031665"/>
    <w:rPr>
      <w:rFonts w:ascii="Verdana" w:hAnsi="Verdana"/>
      <w:szCs w:val="24"/>
    </w:rPr>
  </w:style>
  <w:style w:type="character" w:styleId="Enfasigrassetto">
    <w:name w:val="Strong"/>
    <w:uiPriority w:val="22"/>
    <w:qFormat/>
    <w:rsid w:val="000A766A"/>
    <w:rPr>
      <w:b/>
      <w:bCs/>
    </w:rPr>
  </w:style>
  <w:style w:type="paragraph" w:styleId="NormaleWeb">
    <w:name w:val="Normal (Web)"/>
    <w:basedOn w:val="Normale"/>
    <w:uiPriority w:val="99"/>
    <w:unhideWhenUsed/>
    <w:rsid w:val="00F322C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Paragrafoelenco">
    <w:name w:val="List Paragraph"/>
    <w:basedOn w:val="Normale"/>
    <w:uiPriority w:val="72"/>
    <w:qFormat/>
    <w:rsid w:val="00672887"/>
    <w:pPr>
      <w:ind w:left="720"/>
      <w:contextualSpacing/>
    </w:pPr>
  </w:style>
  <w:style w:type="character" w:styleId="Collegamentovisitato">
    <w:name w:val="FollowedHyperlink"/>
    <w:basedOn w:val="Carpredefinitoparagrafo"/>
    <w:rsid w:val="00ED2B2A"/>
    <w:rPr>
      <w:color w:val="954F72" w:themeColor="followedHyperlink"/>
      <w:u w:val="single"/>
    </w:rPr>
  </w:style>
  <w:style w:type="paragraph" w:styleId="Testodelblocco">
    <w:name w:val="Block Text"/>
    <w:basedOn w:val="Normale"/>
    <w:uiPriority w:val="99"/>
    <w:rsid w:val="002576E0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  <w:sz w:val="24"/>
    </w:rPr>
  </w:style>
  <w:style w:type="paragraph" w:styleId="Testonotaapidipagina">
    <w:name w:val="footnote text"/>
    <w:basedOn w:val="Normale"/>
    <w:link w:val="TestonotaapidipaginaCarattere"/>
    <w:rsid w:val="002576E0"/>
    <w:rPr>
      <w:rFonts w:ascii="Times New Roman" w:hAnsi="Times New Roman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7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3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9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0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3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3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6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istiana\Dati%20applicazioni\Microsoft\Modelli\nuova%20intestata%20consorz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CF49C3-1ABF-DD44-AA01-EE7EBCC5A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Settings\cristiana\Dati applicazioni\Microsoft\Modelli\nuova intestata consorzio.dot</Template>
  <TotalTime>10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1771</CharactersWithSpaces>
  <SharedDoc>false</SharedDoc>
  <HyperlinkBase/>
  <HLinks>
    <vt:vector size="30" baseType="variant">
      <vt:variant>
        <vt:i4>2162696</vt:i4>
      </vt:variant>
      <vt:variant>
        <vt:i4>12</vt:i4>
      </vt:variant>
      <vt:variant>
        <vt:i4>0</vt:i4>
      </vt:variant>
      <vt:variant>
        <vt:i4>5</vt:i4>
      </vt:variant>
      <vt:variant>
        <vt:lpwstr>mailto:consorzio@tarvisiano.org</vt:lpwstr>
      </vt:variant>
      <vt:variant>
        <vt:lpwstr/>
      </vt:variant>
      <vt:variant>
        <vt:i4>2359383</vt:i4>
      </vt:variant>
      <vt:variant>
        <vt:i4>9</vt:i4>
      </vt:variant>
      <vt:variant>
        <vt:i4>0</vt:i4>
      </vt:variant>
      <vt:variant>
        <vt:i4>5</vt:i4>
      </vt:variant>
      <vt:variant>
        <vt:lpwstr>mailto:consorzio@pec.tarvisiano.infotel</vt:lpwstr>
      </vt:variant>
      <vt:variant>
        <vt:lpwstr/>
      </vt:variant>
      <vt:variant>
        <vt:i4>3145778</vt:i4>
      </vt:variant>
      <vt:variant>
        <vt:i4>6</vt:i4>
      </vt:variant>
      <vt:variant>
        <vt:i4>0</vt:i4>
      </vt:variant>
      <vt:variant>
        <vt:i4>5</vt:i4>
      </vt:variant>
      <vt:variant>
        <vt:lpwstr>http://www.tarvisiano.org/</vt:lpwstr>
      </vt:variant>
      <vt:variant>
        <vt:lpwstr/>
      </vt:variant>
      <vt:variant>
        <vt:i4>3145778</vt:i4>
      </vt:variant>
      <vt:variant>
        <vt:i4>3</vt:i4>
      </vt:variant>
      <vt:variant>
        <vt:i4>0</vt:i4>
      </vt:variant>
      <vt:variant>
        <vt:i4>5</vt:i4>
      </vt:variant>
      <vt:variant>
        <vt:lpwstr>http://www.tarvisiano.org/</vt:lpwstr>
      </vt:variant>
      <vt:variant>
        <vt:lpwstr/>
      </vt:variant>
      <vt:variant>
        <vt:i4>4259875</vt:i4>
      </vt:variant>
      <vt:variant>
        <vt:i4>0</vt:i4>
      </vt:variant>
      <vt:variant>
        <vt:i4>0</vt:i4>
      </vt:variant>
      <vt:variant>
        <vt:i4>5</vt:i4>
      </vt:variant>
      <vt:variant>
        <vt:lpwstr>mailto:consorzio@pec.tarvisiano.info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LOMBARDO LOREDANA</dc:creator>
  <cp:keywords/>
  <dc:description/>
  <cp:lastModifiedBy>Loredana Lombardo</cp:lastModifiedBy>
  <cp:revision>4</cp:revision>
  <cp:lastPrinted>2018-06-03T19:12:00Z</cp:lastPrinted>
  <dcterms:created xsi:type="dcterms:W3CDTF">2024-04-03T17:52:00Z</dcterms:created>
  <dcterms:modified xsi:type="dcterms:W3CDTF">2024-04-03T18:01:00Z</dcterms:modified>
  <cp:category/>
</cp:coreProperties>
</file>